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E2D5" w14:textId="77777777" w:rsidR="00CE389A" w:rsidRDefault="00000000">
      <w:pPr>
        <w:pStyle w:val="1"/>
        <w:spacing w:before="64"/>
        <w:ind w:left="1587" w:right="1595"/>
      </w:pPr>
      <w:bookmarkStart w:id="0" w:name="_Hlk149761368"/>
      <w:r>
        <w:t>Аннотация</w:t>
      </w:r>
    </w:p>
    <w:p w14:paraId="141DCDB0" w14:textId="77777777" w:rsidR="00CE389A" w:rsidRDefault="00000000">
      <w:pPr>
        <w:spacing w:before="47"/>
        <w:ind w:left="1587" w:right="159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bookmarkEnd w:id="0"/>
    <w:p w14:paraId="56689747" w14:textId="143D3AE7" w:rsidR="00CE389A" w:rsidRDefault="00000000">
      <w:pPr>
        <w:pStyle w:val="1"/>
        <w:spacing w:before="48" w:line="278" w:lineRule="auto"/>
        <w:ind w:left="3276" w:right="3283"/>
      </w:pPr>
      <w:r>
        <w:t>«Литературное чтение»</w:t>
      </w:r>
      <w:r>
        <w:rPr>
          <w:spacing w:val="-67"/>
        </w:rPr>
        <w:t xml:space="preserve"> </w:t>
      </w:r>
      <w:r w:rsidR="009639CE">
        <w:t>2,4</w:t>
      </w:r>
      <w:r>
        <w:rPr>
          <w:spacing w:val="-1"/>
        </w:rPr>
        <w:t xml:space="preserve"> </w:t>
      </w:r>
      <w:r>
        <w:t>классы</w:t>
      </w:r>
    </w:p>
    <w:p w14:paraId="05805D6E" w14:textId="77777777" w:rsidR="00CE389A" w:rsidRDefault="00000000">
      <w:pPr>
        <w:pStyle w:val="a3"/>
        <w:spacing w:line="276" w:lineRule="auto"/>
        <w:ind w:right="103" w:firstLine="707"/>
      </w:pPr>
      <w:r>
        <w:t>Программа по литературному чтению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 воспитания</w:t>
      </w:r>
      <w:r>
        <w:rPr>
          <w:spacing w:val="1"/>
        </w:rPr>
        <w:t xml:space="preserve"> </w:t>
      </w:r>
      <w:r>
        <w:t>и авторской программы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Климанова,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Бойкина</w:t>
      </w:r>
      <w:proofErr w:type="spellEnd"/>
      <w:r>
        <w:rPr>
          <w:spacing w:val="-1"/>
        </w:rPr>
        <w:t xml:space="preserve"> </w:t>
      </w:r>
      <w:r>
        <w:t>и др.</w:t>
      </w:r>
    </w:p>
    <w:p w14:paraId="288D0840" w14:textId="77777777" w:rsidR="00CE389A" w:rsidRDefault="00000000">
      <w:pPr>
        <w:pStyle w:val="a3"/>
        <w:spacing w:line="276" w:lineRule="auto"/>
        <w:ind w:left="102" w:right="390" w:firstLine="707"/>
      </w:pPr>
      <w:r>
        <w:t>Содержание учебного предмета направлено на формирование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</w:t>
      </w:r>
      <w:r>
        <w:rPr>
          <w:spacing w:val="-67"/>
        </w:rPr>
        <w:t xml:space="preserve"> </w:t>
      </w:r>
      <w:r>
        <w:t xml:space="preserve">общему развитию ребенка, его </w:t>
      </w:r>
      <w:proofErr w:type="gramStart"/>
      <w:r>
        <w:t>духовно- нравственному</w:t>
      </w:r>
      <w:proofErr w:type="gramEnd"/>
      <w:r>
        <w:t xml:space="preserve"> и эстетическому</w:t>
      </w:r>
      <w:r>
        <w:rPr>
          <w:spacing w:val="1"/>
        </w:rPr>
        <w:t xml:space="preserve"> </w:t>
      </w:r>
      <w:r>
        <w:t>воспитанию.</w:t>
      </w:r>
    </w:p>
    <w:p w14:paraId="45823712" w14:textId="77777777" w:rsidR="00CE389A" w:rsidRDefault="00000000">
      <w:pPr>
        <w:pStyle w:val="a3"/>
        <w:spacing w:line="276" w:lineRule="auto"/>
        <w:ind w:left="102" w:right="217" w:firstLine="707"/>
      </w:pPr>
      <w:r>
        <w:t>Систематический курс литературного чтения представлен в программе</w:t>
      </w:r>
      <w:r>
        <w:rPr>
          <w:spacing w:val="-6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содержательными линиями:</w:t>
      </w:r>
    </w:p>
    <w:p w14:paraId="2F8793BE" w14:textId="77777777" w:rsidR="00CE389A" w:rsidRDefault="00000000">
      <w:pPr>
        <w:pStyle w:val="a4"/>
        <w:numPr>
          <w:ilvl w:val="0"/>
          <w:numId w:val="4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</w:p>
    <w:p w14:paraId="7F3BB091" w14:textId="77777777" w:rsidR="00CE389A" w:rsidRDefault="00000000">
      <w:pPr>
        <w:pStyle w:val="a4"/>
        <w:numPr>
          <w:ilvl w:val="0"/>
          <w:numId w:val="4"/>
        </w:numPr>
        <w:tabs>
          <w:tab w:val="left" w:pos="266"/>
        </w:tabs>
        <w:spacing w:before="38"/>
        <w:ind w:left="265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14:paraId="2FF1B4FF" w14:textId="77777777" w:rsidR="00CE389A" w:rsidRDefault="00000000">
      <w:pPr>
        <w:pStyle w:val="a4"/>
        <w:numPr>
          <w:ilvl w:val="0"/>
          <w:numId w:val="4"/>
        </w:numPr>
        <w:tabs>
          <w:tab w:val="left" w:pos="266"/>
        </w:tabs>
        <w:spacing w:before="48"/>
        <w:ind w:left="265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14:paraId="66B95A19" w14:textId="364EB4A5" w:rsidR="00CE389A" w:rsidRDefault="00000000">
      <w:pPr>
        <w:pStyle w:val="a3"/>
        <w:spacing w:before="47" w:line="276" w:lineRule="auto"/>
        <w:ind w:right="217" w:firstLine="708"/>
      </w:pPr>
      <w:r>
        <w:t xml:space="preserve">Рабочая программа рассчитана на </w:t>
      </w:r>
      <w:r w:rsidR="009639CE">
        <w:t>272</w:t>
      </w:r>
      <w:r>
        <w:t xml:space="preserve"> ч. Во 2 </w:t>
      </w:r>
      <w:r w:rsidR="009639CE">
        <w:t>,</w:t>
      </w:r>
      <w:r>
        <w:t>4 классах по 136</w:t>
      </w:r>
      <w:r>
        <w:rPr>
          <w:spacing w:val="1"/>
        </w:rPr>
        <w:t xml:space="preserve"> </w:t>
      </w:r>
      <w:r>
        <w:t>(4 ч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 учебные</w:t>
      </w:r>
      <w:r>
        <w:rPr>
          <w:spacing w:val="-1"/>
        </w:rPr>
        <w:t xml:space="preserve"> </w:t>
      </w:r>
      <w:r>
        <w:t>недели).</w:t>
      </w:r>
    </w:p>
    <w:p w14:paraId="6FC26B83" w14:textId="77777777" w:rsidR="00CE389A" w:rsidRDefault="00CE389A">
      <w:pPr>
        <w:pStyle w:val="a3"/>
        <w:spacing w:before="3"/>
        <w:ind w:left="0"/>
        <w:rPr>
          <w:sz w:val="32"/>
        </w:rPr>
      </w:pPr>
    </w:p>
    <w:p w14:paraId="10A37927" w14:textId="77777777" w:rsidR="00CE389A" w:rsidRDefault="00000000">
      <w:pPr>
        <w:pStyle w:val="a3"/>
        <w:ind w:left="81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6A6B8AAF" w14:textId="77777777" w:rsidR="00CE389A" w:rsidRDefault="00000000">
      <w:pPr>
        <w:pStyle w:val="a4"/>
        <w:numPr>
          <w:ilvl w:val="0"/>
          <w:numId w:val="5"/>
        </w:numPr>
        <w:tabs>
          <w:tab w:val="left" w:pos="302"/>
        </w:tabs>
        <w:spacing w:before="49"/>
        <w:ind w:left="301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3AB43A49" w14:textId="77777777" w:rsidR="00CE389A" w:rsidRDefault="00000000">
      <w:pPr>
        <w:pStyle w:val="a4"/>
        <w:numPr>
          <w:ilvl w:val="0"/>
          <w:numId w:val="5"/>
        </w:numPr>
        <w:tabs>
          <w:tab w:val="left" w:pos="302"/>
        </w:tabs>
        <w:spacing w:before="53"/>
        <w:ind w:left="301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2F2CCCC6" w14:textId="77777777" w:rsidR="00CE389A" w:rsidRDefault="00000000">
      <w:pPr>
        <w:pStyle w:val="a4"/>
        <w:numPr>
          <w:ilvl w:val="0"/>
          <w:numId w:val="5"/>
        </w:numPr>
        <w:tabs>
          <w:tab w:val="left" w:pos="372"/>
        </w:tabs>
        <w:spacing w:before="51" w:line="273" w:lineRule="auto"/>
        <w:ind w:left="103" w:right="334" w:firstLine="6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64B8A1FE" w14:textId="77777777" w:rsidR="00CE389A" w:rsidRDefault="00000000">
      <w:pPr>
        <w:pStyle w:val="a4"/>
        <w:numPr>
          <w:ilvl w:val="0"/>
          <w:numId w:val="5"/>
        </w:numPr>
        <w:tabs>
          <w:tab w:val="left" w:pos="303"/>
        </w:tabs>
        <w:spacing w:before="7" w:line="273" w:lineRule="auto"/>
        <w:ind w:left="103" w:right="228" w:hanging="1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1A2B73DA" w14:textId="77777777" w:rsidR="00CE389A" w:rsidRDefault="00CE389A">
      <w:pPr>
        <w:spacing w:line="273" w:lineRule="auto"/>
        <w:rPr>
          <w:sz w:val="28"/>
        </w:rPr>
        <w:sectPr w:rsidR="00CE389A">
          <w:footerReference w:type="default" r:id="rId7"/>
          <w:pgSz w:w="11910" w:h="16840"/>
          <w:pgMar w:top="1420" w:right="740" w:bottom="2640" w:left="1600" w:header="0" w:footer="2235" w:gutter="0"/>
          <w:cols w:space="720"/>
        </w:sectPr>
      </w:pPr>
    </w:p>
    <w:p w14:paraId="46C2BA70" w14:textId="1D353DA3" w:rsidR="00CE389A" w:rsidRPr="00551FC5" w:rsidRDefault="00CE389A" w:rsidP="00551FC5">
      <w:pPr>
        <w:tabs>
          <w:tab w:val="left" w:pos="301"/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spacing w:before="1" w:line="273" w:lineRule="auto"/>
        <w:ind w:right="104"/>
        <w:rPr>
          <w:sz w:val="28"/>
        </w:rPr>
      </w:pPr>
    </w:p>
    <w:sectPr w:rsidR="00CE389A" w:rsidRPr="00551FC5">
      <w:headerReference w:type="default" r:id="rId8"/>
      <w:footerReference w:type="default" r:id="rId9"/>
      <w:pgSz w:w="11910" w:h="16840"/>
      <w:pgMar w:top="13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E42F" w14:textId="77777777" w:rsidR="00560292" w:rsidRDefault="00560292">
      <w:r>
        <w:separator/>
      </w:r>
    </w:p>
  </w:endnote>
  <w:endnote w:type="continuationSeparator" w:id="0">
    <w:p w14:paraId="0E0AD6CE" w14:textId="77777777" w:rsidR="00560292" w:rsidRDefault="0056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5992" w14:textId="77777777" w:rsidR="00CE389A" w:rsidRDefault="00000000">
    <w:pPr>
      <w:pStyle w:val="a3"/>
      <w:spacing w:line="14" w:lineRule="auto"/>
      <w:ind w:left="0"/>
      <w:rPr>
        <w:sz w:val="20"/>
      </w:rPr>
    </w:pPr>
    <w:r>
      <w:pict w14:anchorId="0A47D41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1pt;margin-top:719.15pt;width:218.55pt;height:17.55pt;z-index:-15870976;mso-position-horizontal-relative:page;mso-position-vertical-relative:page" filled="f" stroked="f">
          <v:textbox inset="0,0,0,0">
            <w:txbxContent>
              <w:p w14:paraId="59093756" w14:textId="290B05D6" w:rsidR="00CE389A" w:rsidRDefault="00CE389A" w:rsidP="009639CE">
                <w:pPr>
                  <w:pStyle w:val="a3"/>
                  <w:spacing w:before="9"/>
                  <w:ind w:left="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411F" w14:textId="77777777" w:rsidR="00CE389A" w:rsidRDefault="00CE389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6A11" w14:textId="77777777" w:rsidR="00560292" w:rsidRDefault="00560292">
      <w:r>
        <w:separator/>
      </w:r>
    </w:p>
  </w:footnote>
  <w:footnote w:type="continuationSeparator" w:id="0">
    <w:p w14:paraId="690D5D53" w14:textId="77777777" w:rsidR="00560292" w:rsidRDefault="0056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94A6" w14:textId="77777777" w:rsidR="00CE389A" w:rsidRDefault="00CE389A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7521"/>
    <w:multiLevelType w:val="hybridMultilevel"/>
    <w:tmpl w:val="9EDE4214"/>
    <w:lvl w:ilvl="0" w:tplc="6BAC064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E9C5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82CC7C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9D4E459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CCA0AD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D50A11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DFAF1B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EB899E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0FCE05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3D84B50"/>
    <w:multiLevelType w:val="hybridMultilevel"/>
    <w:tmpl w:val="16B6AFCE"/>
    <w:lvl w:ilvl="0" w:tplc="0D48CAF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30421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94F114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11AEBC0E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E71CD548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A1C0E246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25C0A070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7FB833B2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8C46F2EA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6BA55F51"/>
    <w:multiLevelType w:val="hybridMultilevel"/>
    <w:tmpl w:val="CD70DB60"/>
    <w:lvl w:ilvl="0" w:tplc="8694793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ACA0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1FD80AD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D70CD1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AE2C45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4E266AA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B18FB1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8CB8125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AACA50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4D72874"/>
    <w:multiLevelType w:val="hybridMultilevel"/>
    <w:tmpl w:val="4A1A582E"/>
    <w:lvl w:ilvl="0" w:tplc="67ACA582">
      <w:numFmt w:val="bullet"/>
      <w:lvlText w:val="–"/>
      <w:lvlJc w:val="left"/>
      <w:pPr>
        <w:ind w:left="1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E674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C90421C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7534C58E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8DE6D12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CE1CA21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3B84B27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8385F3C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342240C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D4C2FBC"/>
    <w:multiLevelType w:val="hybridMultilevel"/>
    <w:tmpl w:val="04A8E238"/>
    <w:lvl w:ilvl="0" w:tplc="1848CFA0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A8E1C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3C2E42C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31A44EC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8A6A9174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99CA60CC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050616F2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AFB8D8BC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347491AC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num w:numId="1" w16cid:durableId="1112937804">
    <w:abstractNumId w:val="0"/>
  </w:num>
  <w:num w:numId="2" w16cid:durableId="1389113247">
    <w:abstractNumId w:val="3"/>
  </w:num>
  <w:num w:numId="3" w16cid:durableId="984353125">
    <w:abstractNumId w:val="4"/>
  </w:num>
  <w:num w:numId="4" w16cid:durableId="1152020068">
    <w:abstractNumId w:val="2"/>
  </w:num>
  <w:num w:numId="5" w16cid:durableId="189808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89A"/>
    <w:rsid w:val="00551FC5"/>
    <w:rsid w:val="00560292"/>
    <w:rsid w:val="009639CE"/>
    <w:rsid w:val="00C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FC815"/>
  <w15:docId w15:val="{3BF01692-E0FC-4CFA-96B5-82F7636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0"/>
      <w:ind w:left="7" w:right="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3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9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3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9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2023-11-01T11:43:00Z</dcterms:created>
  <dcterms:modified xsi:type="dcterms:W3CDTF">2023-11-01T12:03:00Z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2023-11-01T00:00:00Z</vt:filetime>
  </property>
</Properties>
</file>